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6A7" w:rsidRDefault="001266A7" w:rsidP="001266A7">
      <w:proofErr w:type="spellStart"/>
      <w:r>
        <w:t>GemOro</w:t>
      </w:r>
      <w:proofErr w:type="spellEnd"/>
      <w:r>
        <w:t xml:space="preserve"> Platinum</w:t>
      </w:r>
      <w:r w:rsidRPr="001266A7">
        <w:rPr>
          <w:rFonts w:hint="cs"/>
          <w:vertAlign w:val="superscript"/>
        </w:rPr>
        <w:t>®</w:t>
      </w:r>
      <w:r>
        <w:t xml:space="preserve"> V600M</w:t>
      </w:r>
    </w:p>
    <w:p w:rsidR="001266A7" w:rsidRDefault="001266A7" w:rsidP="001266A7">
      <w:pPr>
        <w:rPr>
          <w:rFonts w:hint="eastAsia"/>
        </w:rPr>
      </w:pPr>
      <w:r>
        <w:rPr>
          <w:rFonts w:hint="eastAsia"/>
        </w:rPr>
        <w:t>Value Series Mini Scale</w:t>
      </w:r>
    </w:p>
    <w:p w:rsidR="001266A7" w:rsidRDefault="001266A7" w:rsidP="001266A7"/>
    <w:p w:rsidR="001266A7" w:rsidRDefault="001266A7" w:rsidP="001266A7">
      <w:r>
        <w:rPr>
          <w:rFonts w:hint="cs"/>
        </w:rPr>
        <w:t>·</w:t>
      </w:r>
      <w:r>
        <w:t xml:space="preserve"> 600g x 0.1g, </w:t>
      </w:r>
      <w:proofErr w:type="spellStart"/>
      <w:r>
        <w:t>dwt</w:t>
      </w:r>
      <w:proofErr w:type="spellEnd"/>
      <w:r>
        <w:t xml:space="preserve">, </w:t>
      </w:r>
      <w:proofErr w:type="spellStart"/>
      <w:r>
        <w:t>ozt</w:t>
      </w:r>
      <w:proofErr w:type="spellEnd"/>
      <w:r>
        <w:t xml:space="preserve"> and </w:t>
      </w:r>
      <w:proofErr w:type="spellStart"/>
      <w:r>
        <w:t>oz</w:t>
      </w:r>
      <w:proofErr w:type="spellEnd"/>
      <w:r>
        <w:t xml:space="preserve"> </w:t>
      </w:r>
    </w:p>
    <w:p w:rsidR="001266A7" w:rsidRDefault="001266A7" w:rsidP="001266A7">
      <w:r>
        <w:rPr>
          <w:rFonts w:hint="cs"/>
        </w:rPr>
        <w:t>·</w:t>
      </w:r>
      <w:r>
        <w:t xml:space="preserve"> Stainless steel weighing platform</w:t>
      </w:r>
    </w:p>
    <w:p w:rsidR="001266A7" w:rsidRDefault="001266A7" w:rsidP="001266A7">
      <w:r>
        <w:rPr>
          <w:rFonts w:hint="cs"/>
        </w:rPr>
        <w:t>·</w:t>
      </w:r>
      <w:r>
        <w:t xml:space="preserve"> Bright blue backlit illuminated LCD display</w:t>
      </w:r>
    </w:p>
    <w:p w:rsidR="001266A7" w:rsidRDefault="001266A7" w:rsidP="001266A7">
      <w:r>
        <w:rPr>
          <w:rFonts w:hint="cs"/>
        </w:rPr>
        <w:t>·</w:t>
      </w:r>
      <w:r>
        <w:t xml:space="preserve"> Push button digital calibration, tare, memory, low battery indicator and battery saving auto-off functions</w:t>
      </w:r>
    </w:p>
    <w:p w:rsidR="001266A7" w:rsidRDefault="001266A7" w:rsidP="001266A7">
      <w:r>
        <w:rPr>
          <w:rFonts w:hint="cs"/>
        </w:rPr>
        <w:t>·</w:t>
      </w:r>
      <w:r>
        <w:t xml:space="preserve"> </w:t>
      </w:r>
      <w:proofErr w:type="gramStart"/>
      <w:r>
        <w:t>Includes</w:t>
      </w:r>
      <w:proofErr w:type="gramEnd"/>
      <w:r>
        <w:t xml:space="preserve"> a built-in yet removable protective cover that also serves as a convenient weighing tray for holding jewelry, findings and more</w:t>
      </w:r>
    </w:p>
    <w:p w:rsidR="001266A7" w:rsidRDefault="001266A7" w:rsidP="001266A7">
      <w:r>
        <w:rPr>
          <w:rFonts w:hint="cs"/>
        </w:rPr>
        <w:t>·</w:t>
      </w:r>
      <w:r>
        <w:t xml:space="preserve"> Powered by (2) included AAA batteries</w:t>
      </w:r>
    </w:p>
    <w:p w:rsidR="001266A7" w:rsidRDefault="001266A7" w:rsidP="001266A7">
      <w:r>
        <w:rPr>
          <w:rFonts w:hint="cs"/>
        </w:rPr>
        <w:t>·</w:t>
      </w:r>
      <w:r>
        <w:t xml:space="preserve"> 2 Year limited replacement warranty</w:t>
      </w:r>
    </w:p>
    <w:p w:rsidR="001266A7" w:rsidRDefault="001266A7" w:rsidP="001266A7"/>
    <w:p w:rsidR="001266A7" w:rsidRDefault="001266A7" w:rsidP="001266A7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Item #9760 </w:t>
      </w:r>
    </w:p>
    <w:p w:rsidR="00383029" w:rsidRDefault="00383029">
      <w:pPr>
        <w:rPr>
          <w:rFonts w:hint="eastAsia"/>
        </w:rPr>
      </w:pPr>
    </w:p>
    <w:sectPr w:rsidR="00383029" w:rsidSect="00EA0E3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 New Roman"/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20F05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6A7"/>
    <w:rsid w:val="001266A7"/>
    <w:rsid w:val="00161FC1"/>
    <w:rsid w:val="002B5971"/>
    <w:rsid w:val="00383029"/>
    <w:rsid w:val="00526207"/>
    <w:rsid w:val="00EA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61A659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428</Characters>
  <Application>Microsoft Macintosh Word</Application>
  <DocSecurity>0</DocSecurity>
  <Lines>3</Lines>
  <Paragraphs>1</Paragraphs>
  <ScaleCrop>false</ScaleCrop>
  <Company>Sy Kessler Sales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hayward</dc:creator>
  <cp:keywords/>
  <dc:description/>
  <cp:lastModifiedBy>debbie hayward</cp:lastModifiedBy>
  <cp:revision>1</cp:revision>
  <dcterms:created xsi:type="dcterms:W3CDTF">2013-07-17T16:11:00Z</dcterms:created>
  <dcterms:modified xsi:type="dcterms:W3CDTF">2013-07-17T16:12:00Z</dcterms:modified>
</cp:coreProperties>
</file>